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8606" w14:textId="6B0EA383" w:rsidR="002E4ADF" w:rsidRPr="002E4ADF" w:rsidRDefault="00D176D3" w:rsidP="002E4ADF">
      <w:pPr>
        <w:shd w:val="clear" w:color="auto" w:fill="FFFFFF"/>
        <w:jc w:val="center"/>
        <w:rPr>
          <w:b/>
          <w:bCs w:val="0"/>
        </w:rPr>
      </w:pPr>
      <w:r w:rsidRPr="002E4ADF">
        <w:rPr>
          <w:b/>
          <w:bCs w:val="0"/>
        </w:rPr>
        <w:t>Карта обновления дополнительной общеобразовательной программы по итогам апробации практик</w:t>
      </w:r>
      <w:r w:rsidR="002E4ADF" w:rsidRPr="002E4ADF">
        <w:rPr>
          <w:b/>
          <w:bCs w:val="0"/>
        </w:rPr>
        <w:t>и</w:t>
      </w:r>
      <w:r w:rsidR="002E4ADF">
        <w:rPr>
          <w:b/>
          <w:bCs w:val="0"/>
        </w:rPr>
        <w:t>:</w:t>
      </w:r>
    </w:p>
    <w:p w14:paraId="04824A98" w14:textId="33975C86" w:rsidR="00214345" w:rsidRPr="002E4ADF" w:rsidRDefault="002E4ADF" w:rsidP="002E4ADF">
      <w:pPr>
        <w:shd w:val="clear" w:color="auto" w:fill="FFFFFF"/>
        <w:jc w:val="center"/>
        <w:rPr>
          <w:rFonts w:eastAsia="Times New Roman"/>
          <w:b/>
          <w:bCs w:val="0"/>
          <w:color w:val="34343C"/>
          <w:kern w:val="0"/>
          <w:lang w:eastAsia="ru-RU"/>
          <w14:ligatures w14:val="none"/>
        </w:rPr>
      </w:pPr>
      <w:r w:rsidRPr="002E4ADF">
        <w:rPr>
          <w:rFonts w:eastAsia="Times New Roman"/>
          <w:b/>
          <w:bCs w:val="0"/>
          <w:color w:val="34343C"/>
          <w:kern w:val="0"/>
          <w:lang w:eastAsia="ru-RU"/>
          <w14:ligatures w14:val="none"/>
        </w:rPr>
        <w:t>Практика волонтёрства</w:t>
      </w:r>
      <w:r>
        <w:rPr>
          <w:rFonts w:eastAsia="Times New Roman"/>
          <w:b/>
          <w:bCs w:val="0"/>
          <w:color w:val="34343C"/>
          <w:kern w:val="0"/>
          <w:lang w:eastAsia="ru-RU"/>
          <w14:ligatures w14:val="none"/>
        </w:rPr>
        <w:t xml:space="preserve">: </w:t>
      </w:r>
      <w:r w:rsidRPr="002E4ADF">
        <w:rPr>
          <w:rFonts w:eastAsia="Times New Roman"/>
          <w:b/>
          <w:bCs w:val="0"/>
          <w:color w:val="34343C"/>
          <w:kern w:val="0"/>
          <w:lang w:eastAsia="ru-RU"/>
          <w14:ligatures w14:val="none"/>
        </w:rPr>
        <w:t>«Агент ЗОЖ: передаю опыт</w:t>
      </w:r>
      <w:r w:rsidRPr="002E4ADF">
        <w:rPr>
          <w:rFonts w:eastAsia="Times New Roman"/>
          <w:b/>
          <w:bCs w:val="0"/>
          <w:color w:val="34343C"/>
          <w:kern w:val="0"/>
          <w:lang w:eastAsia="ru-RU"/>
          <w14:ligatures w14:val="none"/>
        </w:rPr>
        <w:t xml:space="preserve"> </w:t>
      </w:r>
      <w:r w:rsidRPr="002E4ADF">
        <w:rPr>
          <w:rFonts w:eastAsia="Times New Roman"/>
          <w:b/>
          <w:bCs w:val="0"/>
          <w:color w:val="34343C"/>
          <w:kern w:val="0"/>
          <w:lang w:eastAsia="ru-RU"/>
          <w14:ligatures w14:val="none"/>
        </w:rPr>
        <w:t>младшим»</w:t>
      </w:r>
    </w:p>
    <w:p w14:paraId="72958311" w14:textId="77777777" w:rsidR="00D176D3" w:rsidRPr="002E4ADF" w:rsidRDefault="00D176D3" w:rsidP="002E4ADF">
      <w:pPr>
        <w:ind w:firstLine="0"/>
        <w:jc w:val="center"/>
        <w:rPr>
          <w:b/>
          <w:bCs w:val="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814"/>
      </w:tblGrid>
      <w:tr w:rsidR="007D57AE" w14:paraId="155A549E" w14:textId="77777777" w:rsidTr="007D57AE">
        <w:tc>
          <w:tcPr>
            <w:tcW w:w="846" w:type="dxa"/>
          </w:tcPr>
          <w:p w14:paraId="5EEAD821" w14:textId="036E2B94" w:rsidR="007D57AE" w:rsidRDefault="007D57AE" w:rsidP="00D176D3">
            <w:pPr>
              <w:ind w:firstLine="0"/>
            </w:pPr>
            <w:r>
              <w:t>№ п/п</w:t>
            </w:r>
          </w:p>
        </w:tc>
        <w:tc>
          <w:tcPr>
            <w:tcW w:w="3685" w:type="dxa"/>
          </w:tcPr>
          <w:p w14:paraId="72724FF7" w14:textId="61B9F29F" w:rsidR="007D57AE" w:rsidRDefault="007D57AE" w:rsidP="00D176D3">
            <w:pPr>
              <w:ind w:firstLine="0"/>
            </w:pPr>
            <w:r>
              <w:t>Обновленный раздел программы (фокус правок)</w:t>
            </w:r>
          </w:p>
        </w:tc>
        <w:tc>
          <w:tcPr>
            <w:tcW w:w="4814" w:type="dxa"/>
          </w:tcPr>
          <w:p w14:paraId="267298BD" w14:textId="731FD035" w:rsidR="007D57AE" w:rsidRDefault="007D57AE" w:rsidP="00D176D3">
            <w:pPr>
              <w:ind w:firstLine="0"/>
            </w:pPr>
            <w:r>
              <w:t>Содержание обновления</w:t>
            </w:r>
          </w:p>
        </w:tc>
      </w:tr>
      <w:tr w:rsidR="007D57AE" w14:paraId="405D80F9" w14:textId="77777777" w:rsidTr="007D57AE">
        <w:tc>
          <w:tcPr>
            <w:tcW w:w="846" w:type="dxa"/>
          </w:tcPr>
          <w:p w14:paraId="456CEF97" w14:textId="7774E7FB" w:rsidR="007D57AE" w:rsidRDefault="002E4ADF" w:rsidP="00D176D3">
            <w:pPr>
              <w:ind w:firstLine="0"/>
            </w:pPr>
            <w:r>
              <w:t>1</w:t>
            </w:r>
          </w:p>
        </w:tc>
        <w:tc>
          <w:tcPr>
            <w:tcW w:w="3685" w:type="dxa"/>
          </w:tcPr>
          <w:p w14:paraId="7F30448D" w14:textId="770CAE77" w:rsidR="007D57AE" w:rsidRDefault="002E4ADF" w:rsidP="00D176D3">
            <w:pPr>
              <w:ind w:firstLine="0"/>
            </w:pPr>
            <w:r>
              <w:t>Цель и задачи воспитательной практики</w:t>
            </w:r>
          </w:p>
        </w:tc>
        <w:tc>
          <w:tcPr>
            <w:tcW w:w="4814" w:type="dxa"/>
          </w:tcPr>
          <w:p w14:paraId="79C2C71C" w14:textId="209953D2" w:rsidR="007D57AE" w:rsidRDefault="002E4ADF" w:rsidP="00D176D3">
            <w:pPr>
              <w:ind w:firstLine="0"/>
            </w:pPr>
            <w:r>
              <w:t xml:space="preserve">Цель уточнена в логике формирования субъектной позиции </w:t>
            </w:r>
            <w:r>
              <w:t>в</w:t>
            </w:r>
            <w:r>
              <w:t xml:space="preserve">олонтёра ЗОЖ. Задачи переработаны в деятельностном формате: акцент перенесён с освоения ЗОЖ-навыков на проектирование, организацию и проведение обучающимися </w:t>
            </w:r>
            <w:r>
              <w:t xml:space="preserve">не менее </w:t>
            </w:r>
            <w:r>
              <w:t>двух интерактивных</w:t>
            </w:r>
            <w:r>
              <w:t xml:space="preserve"> занятий.</w:t>
            </w:r>
            <w:r>
              <w:t xml:space="preserve"> Исключено дублирование задач основной программы.</w:t>
            </w:r>
          </w:p>
        </w:tc>
      </w:tr>
      <w:tr w:rsidR="007D57AE" w14:paraId="678DFC0F" w14:textId="77777777" w:rsidTr="007D57AE">
        <w:tc>
          <w:tcPr>
            <w:tcW w:w="846" w:type="dxa"/>
          </w:tcPr>
          <w:p w14:paraId="5E29976A" w14:textId="5AF485FD" w:rsidR="007D57AE" w:rsidRDefault="002E4ADF" w:rsidP="00D176D3">
            <w:pPr>
              <w:ind w:firstLine="0"/>
            </w:pPr>
            <w:r>
              <w:t>2</w:t>
            </w:r>
          </w:p>
        </w:tc>
        <w:tc>
          <w:tcPr>
            <w:tcW w:w="3685" w:type="dxa"/>
          </w:tcPr>
          <w:p w14:paraId="7CA297DE" w14:textId="49C8202C" w:rsidR="007D57AE" w:rsidRDefault="002E4ADF" w:rsidP="00D176D3">
            <w:pPr>
              <w:ind w:firstLine="0"/>
            </w:pPr>
            <w:r>
              <w:t>Формат и содержание реализации практики</w:t>
            </w:r>
          </w:p>
        </w:tc>
        <w:tc>
          <w:tcPr>
            <w:tcW w:w="4814" w:type="dxa"/>
          </w:tcPr>
          <w:p w14:paraId="04A9221A" w14:textId="705A17F8" w:rsidR="007D57AE" w:rsidRDefault="002E4ADF" w:rsidP="00D176D3">
            <w:pPr>
              <w:ind w:firstLine="0"/>
            </w:pPr>
            <w:r>
              <w:t xml:space="preserve">Разработаны подробные конспекты </w:t>
            </w:r>
            <w:r>
              <w:t>интерактивных занятий</w:t>
            </w:r>
            <w:r>
              <w:t xml:space="preserve"> («Питание чемпиона», «Режим дня чемпиона»), определены этапы подготовки, проведения и рефлексии, а также продукты деятельности обучающихся (сценарии, материалы, портфолио, отзывы).</w:t>
            </w:r>
          </w:p>
        </w:tc>
      </w:tr>
    </w:tbl>
    <w:p w14:paraId="7EEAFA2B" w14:textId="77777777" w:rsidR="00D176D3" w:rsidRDefault="00D176D3" w:rsidP="00D176D3">
      <w:pPr>
        <w:ind w:firstLine="0"/>
      </w:pPr>
    </w:p>
    <w:p w14:paraId="7BF5DD41" w14:textId="77777777" w:rsidR="00D176D3" w:rsidRDefault="00D176D3" w:rsidP="00D176D3">
      <w:pPr>
        <w:ind w:firstLine="0"/>
      </w:pPr>
    </w:p>
    <w:p w14:paraId="0CE9FAAD" w14:textId="77777777" w:rsidR="00D176D3" w:rsidRDefault="00D176D3" w:rsidP="00D176D3">
      <w:pPr>
        <w:ind w:firstLine="0"/>
      </w:pPr>
    </w:p>
    <w:p w14:paraId="19CCDB7A" w14:textId="77777777" w:rsidR="00D176D3" w:rsidRDefault="00D176D3" w:rsidP="00D176D3">
      <w:pPr>
        <w:ind w:firstLine="0"/>
      </w:pPr>
    </w:p>
    <w:p w14:paraId="732166AF" w14:textId="77777777" w:rsidR="00D176D3" w:rsidRDefault="00D176D3" w:rsidP="00D176D3">
      <w:pPr>
        <w:ind w:firstLine="0"/>
      </w:pPr>
    </w:p>
    <w:sectPr w:rsidR="00D1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D3"/>
    <w:rsid w:val="001B06A1"/>
    <w:rsid w:val="00214345"/>
    <w:rsid w:val="002E4ADF"/>
    <w:rsid w:val="0060752E"/>
    <w:rsid w:val="007D57AE"/>
    <w:rsid w:val="008B1320"/>
    <w:rsid w:val="00D176D3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A4C5"/>
  <w15:chartTrackingRefBased/>
  <w15:docId w15:val="{8781E1B7-4309-4D12-A311-3FB13415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6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6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6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6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6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6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6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6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176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6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6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6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6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6D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6D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176D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D17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7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76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76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7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76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76D3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D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2026-02-24T12:46:00Z</dcterms:created>
  <dcterms:modified xsi:type="dcterms:W3CDTF">2026-02-24T12:46:00Z</dcterms:modified>
</cp:coreProperties>
</file>