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162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t>Конспект воспитательного мероприятия: «Проба сил: Карате как искусство добрых дел»</w:t>
      </w:r>
    </w:p>
    <w:p w14:paraId="752C9563" w14:textId="77777777" w:rsidR="00E65AE8" w:rsidRDefault="00E65AE8" w:rsidP="00E65AE8">
      <w:r w:rsidRPr="00F958AF">
        <w:rPr>
          <w:b/>
        </w:rPr>
        <w:t>Участники:</w:t>
      </w:r>
      <w:r w:rsidRPr="00F958AF">
        <w:t xml:space="preserve"> Учащиеся группы карате </w:t>
      </w:r>
    </w:p>
    <w:p w14:paraId="4A6C0088" w14:textId="77777777" w:rsidR="00E65AE8" w:rsidRDefault="00E65AE8" w:rsidP="00E65AE8">
      <w:r w:rsidRPr="00F958AF">
        <w:rPr>
          <w:b/>
        </w:rPr>
        <w:t>Продолжительность:</w:t>
      </w:r>
      <w:r w:rsidRPr="00F958AF">
        <w:t> Цикл из 2-х встреч (теория + практика) по 45-60 минут, либо одно расширенное занятие на 1.5 часа.</w:t>
      </w:r>
    </w:p>
    <w:p w14:paraId="2C5D4E21" w14:textId="77777777" w:rsidR="00E65AE8" w:rsidRDefault="00E65AE8" w:rsidP="00E65AE8">
      <w:r w:rsidRPr="00F958AF">
        <w:rPr>
          <w:b/>
        </w:rPr>
        <w:t>Форма проведения:</w:t>
      </w:r>
      <w:r w:rsidRPr="00F958AF">
        <w:t> Тренинг + Выход на реальную социальную площадку (или ее имитация в стенах учреждения).</w:t>
      </w:r>
    </w:p>
    <w:p w14:paraId="128B10F9" w14:textId="77777777" w:rsidR="00E65AE8" w:rsidRPr="00F958AF" w:rsidRDefault="00E65AE8" w:rsidP="00E65AE8">
      <w:r w:rsidRPr="00F958AF">
        <w:rPr>
          <w:b/>
        </w:rPr>
        <w:t>Цель:</w:t>
      </w:r>
      <w:r w:rsidRPr="00F958AF">
        <w:t> Создание условий для осознанного выбора социальной роли и приобретения опыта социально-значимой деятельности через применение навыков карате.</w:t>
      </w:r>
    </w:p>
    <w:p w14:paraId="7C16D0C8" w14:textId="77777777" w:rsidR="00E65AE8" w:rsidRPr="00F958AF" w:rsidRDefault="00E65AE8" w:rsidP="00E65AE8">
      <w:r w:rsidRPr="00F958AF">
        <w:rPr>
          <w:b/>
        </w:rPr>
        <w:t>Задачи:</w:t>
      </w:r>
    </w:p>
    <w:p w14:paraId="12548EEE" w14:textId="77777777" w:rsidR="00E65AE8" w:rsidRPr="00F958AF" w:rsidRDefault="00E65AE8" w:rsidP="00E65AE8">
      <w:pPr>
        <w:numPr>
          <w:ilvl w:val="0"/>
          <w:numId w:val="1"/>
        </w:numPr>
      </w:pPr>
      <w:r w:rsidRPr="00F958AF">
        <w:t>Познакомить с понятием «социальная проба» как способом попробовать себя в разных профессиях/ролях.</w:t>
      </w:r>
    </w:p>
    <w:p w14:paraId="50FC071E" w14:textId="77777777" w:rsidR="00E65AE8" w:rsidRPr="00F958AF" w:rsidRDefault="00E65AE8" w:rsidP="00E65AE8">
      <w:pPr>
        <w:numPr>
          <w:ilvl w:val="0"/>
          <w:numId w:val="1"/>
        </w:numPr>
      </w:pPr>
      <w:r w:rsidRPr="00F958AF">
        <w:t>Предоставить возможность применить физические и коммуникативные навыки, полученные на карате, для помощи другим.</w:t>
      </w:r>
    </w:p>
    <w:p w14:paraId="6FA9EEC0" w14:textId="77777777" w:rsidR="00E65AE8" w:rsidRPr="00F958AF" w:rsidRDefault="00E65AE8" w:rsidP="00E65AE8">
      <w:pPr>
        <w:numPr>
          <w:ilvl w:val="0"/>
          <w:numId w:val="1"/>
        </w:numPr>
      </w:pPr>
      <w:r w:rsidRPr="00F958AF">
        <w:t>Сформировать опыт рефлексии («что я сделал», «что почувствовал», «что понял»).</w:t>
      </w:r>
    </w:p>
    <w:p w14:paraId="65392852" w14:textId="77777777" w:rsidR="00E65AE8" w:rsidRPr="00F958AF" w:rsidRDefault="00E65AE8" w:rsidP="00E65AE8">
      <w:pPr>
        <w:numPr>
          <w:ilvl w:val="0"/>
          <w:numId w:val="1"/>
        </w:numPr>
      </w:pPr>
      <w:r w:rsidRPr="00F958AF">
        <w:t>Воспитывать ответственность, эмпатию и уважение к труду.</w:t>
      </w:r>
    </w:p>
    <w:p w14:paraId="5CCCB345" w14:textId="77777777" w:rsidR="00E65AE8" w:rsidRPr="00F958AF" w:rsidRDefault="00E65AE8" w:rsidP="00E65AE8">
      <w:r w:rsidRPr="00F958AF">
        <w:rPr>
          <w:b/>
        </w:rPr>
        <w:t>Планируемые результаты (для детей):</w:t>
      </w:r>
    </w:p>
    <w:p w14:paraId="340643F8" w14:textId="77777777" w:rsidR="00E65AE8" w:rsidRPr="00F958AF" w:rsidRDefault="00E65AE8" w:rsidP="00E65AE8">
      <w:pPr>
        <w:numPr>
          <w:ilvl w:val="0"/>
          <w:numId w:val="2"/>
        </w:numPr>
      </w:pPr>
      <w:r w:rsidRPr="00F958AF">
        <w:t>Ребенок попробует себя в роли:</w:t>
      </w:r>
      <w:r>
        <w:t xml:space="preserve"> </w:t>
      </w:r>
      <w:r w:rsidRPr="00F958AF">
        <w:rPr>
          <w:b/>
        </w:rPr>
        <w:t>«Инструктор»</w:t>
      </w:r>
      <w:r w:rsidRPr="00F958AF">
        <w:t>,</w:t>
      </w:r>
      <w:r>
        <w:t xml:space="preserve"> </w:t>
      </w:r>
      <w:r w:rsidRPr="00F958AF">
        <w:rPr>
          <w:b/>
        </w:rPr>
        <w:t>«Волонтер»</w:t>
      </w:r>
      <w:r w:rsidRPr="00F958AF">
        <w:t>,</w:t>
      </w:r>
      <w:r>
        <w:t xml:space="preserve"> </w:t>
      </w:r>
      <w:r w:rsidRPr="00F958AF">
        <w:rPr>
          <w:b/>
        </w:rPr>
        <w:t>«Аниматор»</w:t>
      </w:r>
      <w:r w:rsidRPr="00F958AF">
        <w:t>,</w:t>
      </w:r>
      <w:r>
        <w:t xml:space="preserve"> </w:t>
      </w:r>
      <w:r w:rsidRPr="00F958AF">
        <w:rPr>
          <w:b/>
        </w:rPr>
        <w:t>«Защитник»</w:t>
      </w:r>
      <w:r w:rsidRPr="00F958AF">
        <w:t>.</w:t>
      </w:r>
    </w:p>
    <w:p w14:paraId="6F6A5C21" w14:textId="77777777" w:rsidR="00E65AE8" w:rsidRPr="00F958AF" w:rsidRDefault="00E65AE8" w:rsidP="00E65AE8">
      <w:pPr>
        <w:numPr>
          <w:ilvl w:val="0"/>
          <w:numId w:val="2"/>
        </w:numPr>
      </w:pPr>
      <w:r w:rsidRPr="00F958AF">
        <w:t>Ребенок получит опыт публичного взаимодействия с людьми (детьми, пожилыми, сверстниками) вне спортивного зала.</w:t>
      </w:r>
    </w:p>
    <w:p w14:paraId="5E5D526D" w14:textId="77777777" w:rsidR="00E65AE8" w:rsidRPr="00F958AF" w:rsidRDefault="00E65AE8" w:rsidP="00E65AE8">
      <w:r w:rsidRPr="00F958AF">
        <w:rPr>
          <w:b/>
        </w:rPr>
        <w:t>Место проведения:</w:t>
      </w:r>
      <w:r w:rsidRPr="00F958AF">
        <w:t> Тренировочный зал, затем — холл школы/детский сад (по договоренности) или открытая уличная площадка.</w:t>
      </w:r>
    </w:p>
    <w:p w14:paraId="3D3003ED" w14:textId="77777777" w:rsidR="00E65AE8" w:rsidRPr="00F958AF" w:rsidRDefault="00E65AE8" w:rsidP="00E65AE8"/>
    <w:p w14:paraId="76137D40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t>Ход мероприятия (структура социальной пробы)</w:t>
      </w:r>
    </w:p>
    <w:p w14:paraId="64B8FE81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t>Этап 1. Подготовительный (Теоретический) — «Разведка» (20-25 минут)</w:t>
      </w:r>
    </w:p>
    <w:p w14:paraId="28087740" w14:textId="77777777" w:rsidR="00E65AE8" w:rsidRPr="00F958AF" w:rsidRDefault="00E65AE8" w:rsidP="00E65AE8">
      <w:r w:rsidRPr="00F958AF">
        <w:rPr>
          <w:i/>
          <w:iCs/>
        </w:rPr>
        <w:t>Проходит в зале в кругу после легкой разминки.</w:t>
      </w:r>
    </w:p>
    <w:p w14:paraId="67D3AAAA" w14:textId="77777777" w:rsidR="00E65AE8" w:rsidRPr="00F958AF" w:rsidRDefault="00E65AE8" w:rsidP="00E65AE8">
      <w:pPr>
        <w:numPr>
          <w:ilvl w:val="0"/>
          <w:numId w:val="3"/>
        </w:numPr>
      </w:pPr>
      <w:r w:rsidRPr="00F958AF">
        <w:rPr>
          <w:b/>
        </w:rPr>
        <w:t>Вводная беседа:</w:t>
      </w:r>
    </w:p>
    <w:p w14:paraId="3E47227C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t>«Осу! Ребята, мы с вами много тренируемся: бьем, блокируем, ставим ката. Но скажите, зачем люди занимаются карате? (Ответы: защищать себя, быть сильным, здоровым). А сильный человек должен помогать слабым? Должен ли каратист приносить пользу обществу?»</w:t>
      </w:r>
    </w:p>
    <w:p w14:paraId="4A02CA02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t xml:space="preserve">«Сегодня мы начинаем проект </w:t>
      </w:r>
      <w:r>
        <w:t>«</w:t>
      </w:r>
      <w:r w:rsidRPr="00F958AF">
        <w:t>Проба сил</w:t>
      </w:r>
      <w:r>
        <w:t>»</w:t>
      </w:r>
      <w:r w:rsidRPr="00F958AF">
        <w:t>. Мы не просто поговорим о добрых делах, мы их</w:t>
      </w:r>
      <w:r>
        <w:t xml:space="preserve"> </w:t>
      </w:r>
      <w:r w:rsidRPr="00F958AF">
        <w:rPr>
          <w:b/>
        </w:rPr>
        <w:t>попробуем сделать</w:t>
      </w:r>
      <w:r w:rsidRPr="00F958AF">
        <w:t>. В карате мы пробуем новые удары, пока не получится. Здесь то же самое: мы пробуем себя в новых ролях».</w:t>
      </w:r>
    </w:p>
    <w:p w14:paraId="680C9C32" w14:textId="77777777" w:rsidR="00E65AE8" w:rsidRPr="00F958AF" w:rsidRDefault="00E65AE8" w:rsidP="00E65AE8">
      <w:pPr>
        <w:numPr>
          <w:ilvl w:val="0"/>
          <w:numId w:val="3"/>
        </w:numPr>
      </w:pPr>
      <w:r w:rsidRPr="00F958AF">
        <w:rPr>
          <w:b/>
        </w:rPr>
        <w:t>Знакомство с ролями (Мозговой штурм):</w:t>
      </w:r>
    </w:p>
    <w:p w14:paraId="46D11277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t>Педагог вывешивает плакат с тремя силуэтами.</w:t>
      </w:r>
    </w:p>
    <w:p w14:paraId="5DBE3313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rPr>
          <w:i/>
          <w:iCs/>
        </w:rPr>
        <w:t>Роль 1 — Инструктор.</w:t>
      </w:r>
      <w:r w:rsidRPr="00F958AF">
        <w:t> «Кто из вас может показать младшим ребятам, как правильно делать разминку или держать равновесие в стойке?»</w:t>
      </w:r>
    </w:p>
    <w:p w14:paraId="64BA438E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rPr>
          <w:i/>
          <w:iCs/>
        </w:rPr>
        <w:lastRenderedPageBreak/>
        <w:t>Роль 2 — Хранитель порядка (Волонтер).</w:t>
      </w:r>
      <w:r w:rsidRPr="00F958AF">
        <w:t> «Кто может помочь пожилому человеку перейти дорогу или донести сумку? Кто может помочь организовать очередь на мероприятии?»</w:t>
      </w:r>
    </w:p>
    <w:p w14:paraId="58BE8EC1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rPr>
          <w:i/>
          <w:iCs/>
        </w:rPr>
        <w:t>Роль 3 — Аниматор.</w:t>
      </w:r>
      <w:r w:rsidRPr="00F958AF">
        <w:t> «Кто может поиграть с малышами в подвижные игры, научить их простым, безопасным упражнениям?»</w:t>
      </w:r>
    </w:p>
    <w:p w14:paraId="217758BC" w14:textId="77777777" w:rsidR="00E65AE8" w:rsidRPr="00F958AF" w:rsidRDefault="00E65AE8" w:rsidP="00E65AE8">
      <w:pPr>
        <w:numPr>
          <w:ilvl w:val="0"/>
          <w:numId w:val="3"/>
        </w:numPr>
      </w:pPr>
      <w:r w:rsidRPr="00F958AF">
        <w:rPr>
          <w:b/>
        </w:rPr>
        <w:t>Выбор пробы:</w:t>
      </w:r>
    </w:p>
    <w:p w14:paraId="7A93D6DF" w14:textId="77777777" w:rsidR="00E65AE8" w:rsidRPr="00F958AF" w:rsidRDefault="00E65AE8" w:rsidP="00E65AE8">
      <w:pPr>
        <w:numPr>
          <w:ilvl w:val="1"/>
          <w:numId w:val="3"/>
        </w:numPr>
      </w:pPr>
      <w:r w:rsidRPr="00F958AF">
        <w:t>«Сейчас каждый из вас подумает и выберет ту роль, которую он хотел бы попробовать. Мы не заставляем, мы только предлагаем попробовать. Как в </w:t>
      </w:r>
      <w:r w:rsidRPr="00F958AF">
        <w:rPr>
          <w:i/>
          <w:iCs/>
        </w:rPr>
        <w:t>ката</w:t>
      </w:r>
      <w:r w:rsidRPr="00F958AF">
        <w:t>: можно выбрать любое, но выполнить его надо достойно».</w:t>
      </w:r>
    </w:p>
    <w:p w14:paraId="14A71A28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t>Этап 2. Основной (Практический) — «Социальная проба» (30-40 минут)</w:t>
      </w:r>
    </w:p>
    <w:p w14:paraId="69A32ECB" w14:textId="77777777" w:rsidR="00E65AE8" w:rsidRPr="00F958AF" w:rsidRDefault="00E65AE8" w:rsidP="00E65AE8">
      <w:r w:rsidRPr="00F958AF">
        <w:rPr>
          <w:i/>
          <w:iCs/>
        </w:rPr>
        <w:t>Это сердце технологии. Дети делятся на группы по интересам и выполняют реальные или максимально приближенные к реальности задания.</w:t>
      </w:r>
    </w:p>
    <w:p w14:paraId="34471FC7" w14:textId="77777777" w:rsidR="00E65AE8" w:rsidRPr="00F958AF" w:rsidRDefault="00E65AE8" w:rsidP="00E65AE8">
      <w:r w:rsidRPr="00F958AF">
        <w:rPr>
          <w:b/>
        </w:rPr>
        <w:t>Варианты проб для каратистов:</w:t>
      </w:r>
    </w:p>
    <w:p w14:paraId="279ADCB4" w14:textId="77777777" w:rsidR="00E65AE8" w:rsidRPr="00F958AF" w:rsidRDefault="00E65AE8" w:rsidP="00E65AE8">
      <w:pPr>
        <w:numPr>
          <w:ilvl w:val="0"/>
          <w:numId w:val="4"/>
        </w:numPr>
      </w:pPr>
      <w:r w:rsidRPr="00F958AF">
        <w:rPr>
          <w:b/>
        </w:rPr>
        <w:t>Проба 1: «Юный инструктор» (Работа с младшей группой или дошкольниками).</w:t>
      </w:r>
    </w:p>
    <w:p w14:paraId="7B119CD6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Задача:</w:t>
      </w:r>
      <w:r w:rsidRPr="00F958AF">
        <w:t> Группе из 2-3 старших учеников дается 10 минут, чтобы провести фрагмент разминки для младших детей (или для кукол/других учащихся, играющих роль малышей).</w:t>
      </w:r>
    </w:p>
    <w:p w14:paraId="6DBAA777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Условия</w:t>
      </w:r>
      <w:proofErr w:type="gramStart"/>
      <w:r w:rsidRPr="00F958AF">
        <w:rPr>
          <w:i/>
          <w:iCs/>
        </w:rPr>
        <w:t>:</w:t>
      </w:r>
      <w:r w:rsidRPr="00F958AF">
        <w:t> Говорить</w:t>
      </w:r>
      <w:proofErr w:type="gramEnd"/>
      <w:r w:rsidRPr="00F958AF">
        <w:t xml:space="preserve"> громко и четко, показывать медленно, хвалить. Нельзя ругать "малышей", если у них не получается.</w:t>
      </w:r>
    </w:p>
    <w:p w14:paraId="2CB76576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Критерий успеха:</w:t>
      </w:r>
      <w:r w:rsidRPr="00F958AF">
        <w:t> "Малыши" не отвлекаются и повторяют движения.</w:t>
      </w:r>
    </w:p>
    <w:p w14:paraId="12BC22A2" w14:textId="77777777" w:rsidR="00E65AE8" w:rsidRPr="00F958AF" w:rsidRDefault="00E65AE8" w:rsidP="00E65AE8">
      <w:pPr>
        <w:numPr>
          <w:ilvl w:val="0"/>
          <w:numId w:val="4"/>
        </w:numPr>
      </w:pPr>
      <w:r w:rsidRPr="00F958AF">
        <w:rPr>
          <w:b/>
        </w:rPr>
        <w:t>Проба 2: «Волонтер-спасатель» (Помощь в гардеробе/коридоре).</w:t>
      </w:r>
    </w:p>
    <w:p w14:paraId="56894E42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Задача:</w:t>
      </w:r>
      <w:r w:rsidRPr="00F958AF">
        <w:t> Представьте, что в школу пришли пожилые люди (ветераны) на концерт. Им трудно раздеться самим. Ваша задача — встретить "гостя" (роль гостя играет кто-то из взрослых или переодетых детей), помочь снять верхнюю одежду, проводить до места, предложить программу.</w:t>
      </w:r>
    </w:p>
    <w:p w14:paraId="6C8C16A9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Условия</w:t>
      </w:r>
      <w:proofErr w:type="gramStart"/>
      <w:r w:rsidRPr="00F958AF">
        <w:rPr>
          <w:i/>
          <w:iCs/>
        </w:rPr>
        <w:t>:</w:t>
      </w:r>
      <w:r w:rsidRPr="00F958AF">
        <w:t> Улыбаться</w:t>
      </w:r>
      <w:proofErr w:type="gramEnd"/>
      <w:r w:rsidRPr="00F958AF">
        <w:t>, быть вежливым, предлагать руку помощи, но не быть навязчивым.</w:t>
      </w:r>
    </w:p>
    <w:p w14:paraId="554E45AF" w14:textId="77777777" w:rsidR="00E65AE8" w:rsidRPr="00F958AF" w:rsidRDefault="00E65AE8" w:rsidP="00E65AE8">
      <w:pPr>
        <w:numPr>
          <w:ilvl w:val="0"/>
          <w:numId w:val="4"/>
        </w:numPr>
      </w:pPr>
      <w:r w:rsidRPr="00F958AF">
        <w:rPr>
          <w:b/>
        </w:rPr>
        <w:t>Проба 3: «Аниматор безопасности» (Проведение игры на перемене).</w:t>
      </w:r>
    </w:p>
    <w:p w14:paraId="36D420D1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Задача:</w:t>
      </w:r>
      <w:r w:rsidRPr="00F958AF">
        <w:t> В холле шумно, дети бегают. Вы получаете 10 минут и инвентарь (скакалки, кегли, мел), чтобы организовать для всех желающих безопасную игру ("Классики", "Ручеек", "Съедобное-несъедобное" с мячом), отвлекая их от опасного бега.</w:t>
      </w:r>
    </w:p>
    <w:p w14:paraId="02FBCE64" w14:textId="77777777" w:rsidR="00E65AE8" w:rsidRPr="00F958AF" w:rsidRDefault="00E65AE8" w:rsidP="00E65AE8">
      <w:pPr>
        <w:numPr>
          <w:ilvl w:val="1"/>
          <w:numId w:val="4"/>
        </w:numPr>
      </w:pPr>
      <w:r w:rsidRPr="00F958AF">
        <w:rPr>
          <w:i/>
          <w:iCs/>
        </w:rPr>
        <w:t>Условия</w:t>
      </w:r>
      <w:proofErr w:type="gramStart"/>
      <w:r w:rsidRPr="00F958AF">
        <w:rPr>
          <w:i/>
          <w:iCs/>
        </w:rPr>
        <w:t>:</w:t>
      </w:r>
      <w:r w:rsidRPr="00F958AF">
        <w:t> Привлечь</w:t>
      </w:r>
      <w:proofErr w:type="gramEnd"/>
      <w:r w:rsidRPr="00F958AF">
        <w:t xml:space="preserve"> внимание, объяснить правила, следить за безопасностью, никого не прогонять.</w:t>
      </w:r>
    </w:p>
    <w:p w14:paraId="11298B5A" w14:textId="77777777" w:rsidR="00E65AE8" w:rsidRPr="00F958AF" w:rsidRDefault="00E65AE8" w:rsidP="00E65AE8">
      <w:r w:rsidRPr="00F958AF">
        <w:rPr>
          <w:b/>
        </w:rPr>
        <w:t>Важно!</w:t>
      </w:r>
      <w:r w:rsidRPr="00F958AF">
        <w:t> Если нет возможности выйти в реальную среду, используется</w:t>
      </w:r>
      <w:r>
        <w:t xml:space="preserve"> </w:t>
      </w:r>
      <w:r w:rsidRPr="00F958AF">
        <w:rPr>
          <w:b/>
        </w:rPr>
        <w:t>метод «зеркало» или «аквариум»</w:t>
      </w:r>
      <w:r w:rsidRPr="00F958AF">
        <w:t>. Одна группа выполняет пробу, а остальные —играют роли: «капризный ребенок», «ворчливый старик», «спешащий прохожий»), создавая среду, максимально близкую к реальной.</w:t>
      </w:r>
    </w:p>
    <w:p w14:paraId="01D3B7F2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lastRenderedPageBreak/>
        <w:t>Этап 3. Заключительный (Рефлексивный) — «Разбор полетов» (15-20 минут)</w:t>
      </w:r>
    </w:p>
    <w:p w14:paraId="32446487" w14:textId="77777777" w:rsidR="00E65AE8" w:rsidRPr="00F958AF" w:rsidRDefault="00E65AE8" w:rsidP="00E65AE8">
      <w:r w:rsidRPr="00F958AF">
        <w:rPr>
          <w:i/>
          <w:iCs/>
        </w:rPr>
        <w:t>Самый важный этап. Без него проба теряет смысл.</w:t>
      </w:r>
    </w:p>
    <w:p w14:paraId="04D16FEE" w14:textId="77777777" w:rsidR="00E65AE8" w:rsidRPr="00F958AF" w:rsidRDefault="00E65AE8" w:rsidP="00E65AE8">
      <w:pPr>
        <w:numPr>
          <w:ilvl w:val="0"/>
          <w:numId w:val="5"/>
        </w:numPr>
      </w:pPr>
      <w:r w:rsidRPr="00F958AF">
        <w:rPr>
          <w:b/>
        </w:rPr>
        <w:t>Возвращение в круг.</w:t>
      </w:r>
      <w:r w:rsidRPr="00F958AF">
        <w:t> Все садятся на татами.</w:t>
      </w:r>
    </w:p>
    <w:p w14:paraId="71BFC29E" w14:textId="77777777" w:rsidR="00E65AE8" w:rsidRPr="00F958AF" w:rsidRDefault="00E65AE8" w:rsidP="00E65AE8">
      <w:pPr>
        <w:numPr>
          <w:ilvl w:val="0"/>
          <w:numId w:val="5"/>
        </w:numPr>
      </w:pPr>
      <w:r w:rsidRPr="00F958AF">
        <w:rPr>
          <w:b/>
        </w:rPr>
        <w:t>Обсуждение по кругу:</w:t>
      </w:r>
    </w:p>
    <w:p w14:paraId="649A1A56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t>Педагог задает вопросы, используя технику «Что? Где? Когда?» и «Чувства»:</w:t>
      </w:r>
    </w:p>
    <w:p w14:paraId="06F147A9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b/>
        </w:rPr>
        <w:t>Что ты делал?</w:t>
      </w:r>
      <w:r w:rsidRPr="00F958AF">
        <w:t> (Какую роль пробовал?)</w:t>
      </w:r>
    </w:p>
    <w:p w14:paraId="7156DFE1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b/>
        </w:rPr>
        <w:t>Что ты чувствовал в начале?</w:t>
      </w:r>
      <w:r w:rsidRPr="00F958AF">
        <w:t> (Страх? Волнение? Уверенность?)</w:t>
      </w:r>
    </w:p>
    <w:p w14:paraId="2CD7B180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b/>
        </w:rPr>
        <w:t>Что самое трудное произошло?</w:t>
      </w:r>
      <w:r w:rsidRPr="00F958AF">
        <w:t> (Например, малыш не слушался, старик был недоволен, никто не хотел играть).</w:t>
      </w:r>
    </w:p>
    <w:p w14:paraId="69C15197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b/>
        </w:rPr>
        <w:t>Как ты с этим справился?</w:t>
      </w:r>
      <w:r w:rsidRPr="00F958AF">
        <w:t> (Вспомнил ли ты принципы карате: спокойствие, терпение, уважение?)</w:t>
      </w:r>
    </w:p>
    <w:p w14:paraId="386402BF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b/>
        </w:rPr>
        <w:t>Что важного ты понял про эту профессию/роль?</w:t>
      </w:r>
      <w:r w:rsidRPr="00F958AF">
        <w:t> (Быть инструктором — тяжелый труд, быть волонтером — ответственно).</w:t>
      </w:r>
    </w:p>
    <w:p w14:paraId="6FCA1AA6" w14:textId="77777777" w:rsidR="00E65AE8" w:rsidRPr="00F958AF" w:rsidRDefault="00E65AE8" w:rsidP="00E65AE8">
      <w:pPr>
        <w:numPr>
          <w:ilvl w:val="0"/>
          <w:numId w:val="5"/>
        </w:numPr>
      </w:pPr>
      <w:r w:rsidRPr="00F958AF">
        <w:rPr>
          <w:b/>
        </w:rPr>
        <w:t>Прием «Чемодан, Корзина, Мясорубка» (метафора):</w:t>
      </w:r>
    </w:p>
    <w:p w14:paraId="376D3429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i/>
          <w:iCs/>
        </w:rPr>
        <w:t>Чемодан</w:t>
      </w:r>
      <w:proofErr w:type="gramStart"/>
      <w:r w:rsidRPr="00F958AF">
        <w:rPr>
          <w:i/>
          <w:iCs/>
        </w:rPr>
        <w:t>:</w:t>
      </w:r>
      <w:r w:rsidRPr="00F958AF">
        <w:t> Что</w:t>
      </w:r>
      <w:proofErr w:type="gramEnd"/>
      <w:r w:rsidRPr="00F958AF">
        <w:t xml:space="preserve"> я возьму с собой из этого опыта в будущее? (Например: умение разговаривать с незнакомыми).</w:t>
      </w:r>
    </w:p>
    <w:p w14:paraId="7376EB6C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i/>
          <w:iCs/>
        </w:rPr>
        <w:t>Корзина</w:t>
      </w:r>
      <w:proofErr w:type="gramStart"/>
      <w:r w:rsidRPr="00F958AF">
        <w:rPr>
          <w:i/>
          <w:iCs/>
        </w:rPr>
        <w:t>:</w:t>
      </w:r>
      <w:r w:rsidRPr="00F958AF">
        <w:t> Что</w:t>
      </w:r>
      <w:proofErr w:type="gramEnd"/>
      <w:r w:rsidRPr="00F958AF">
        <w:t xml:space="preserve"> мне не понравилось, что я выкидываю? (Например: мне не нравится, когда меня не слушают).</w:t>
      </w:r>
    </w:p>
    <w:p w14:paraId="343288F8" w14:textId="77777777" w:rsidR="00E65AE8" w:rsidRPr="00F958AF" w:rsidRDefault="00E65AE8" w:rsidP="00E65AE8">
      <w:pPr>
        <w:numPr>
          <w:ilvl w:val="1"/>
          <w:numId w:val="5"/>
        </w:numPr>
      </w:pPr>
      <w:r w:rsidRPr="00F958AF">
        <w:rPr>
          <w:i/>
          <w:iCs/>
        </w:rPr>
        <w:t>Мясорубка</w:t>
      </w:r>
      <w:proofErr w:type="gramStart"/>
      <w:r w:rsidRPr="00F958AF">
        <w:rPr>
          <w:i/>
          <w:iCs/>
        </w:rPr>
        <w:t>:</w:t>
      </w:r>
      <w:r w:rsidRPr="00F958AF">
        <w:t> Над</w:t>
      </w:r>
      <w:proofErr w:type="gramEnd"/>
      <w:r w:rsidRPr="00F958AF">
        <w:t xml:space="preserve"> чем мне надо еще подумать, что "переварить"? (Например: как заставить детей слушаться без крика).</w:t>
      </w:r>
    </w:p>
    <w:p w14:paraId="11BD59F4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t>4. Ритуал завершения</w:t>
      </w:r>
    </w:p>
    <w:p w14:paraId="2830A089" w14:textId="77777777" w:rsidR="00E65AE8" w:rsidRPr="00F958AF" w:rsidRDefault="00E65AE8" w:rsidP="00E65AE8">
      <w:pPr>
        <w:numPr>
          <w:ilvl w:val="0"/>
          <w:numId w:val="6"/>
        </w:numPr>
      </w:pPr>
      <w:r w:rsidRPr="00F958AF">
        <w:t>Педагог: «Осу! Сегодня вы совершили подвиг. Вы вышли из зоны комфорта, как выходишь на бой с незнакомым соперником. Вы попробовали себя в деле. Помните: путь воина — это не только победы на татами, но и те маленькие добрые дела, которые делают мир вокруг сильнее и добрее. Горжусь вами!»</w:t>
      </w:r>
    </w:p>
    <w:p w14:paraId="6C8B78C4" w14:textId="77777777" w:rsidR="00E65AE8" w:rsidRPr="00F958AF" w:rsidRDefault="00E65AE8" w:rsidP="00E65AE8">
      <w:pPr>
        <w:numPr>
          <w:ilvl w:val="0"/>
          <w:numId w:val="6"/>
        </w:numPr>
      </w:pPr>
      <w:r w:rsidRPr="00F958AF">
        <w:t>Общий поклон.</w:t>
      </w:r>
    </w:p>
    <w:p w14:paraId="3DA4DE9B" w14:textId="77777777" w:rsidR="00E65AE8" w:rsidRPr="00F958AF" w:rsidRDefault="00E65AE8" w:rsidP="00E65AE8"/>
    <w:p w14:paraId="78FCAD42" w14:textId="77777777" w:rsidR="00E65AE8" w:rsidRPr="00F958AF" w:rsidRDefault="00E65AE8" w:rsidP="00E65AE8">
      <w:pPr>
        <w:rPr>
          <w:b/>
        </w:rPr>
      </w:pPr>
      <w:r w:rsidRPr="00F958AF">
        <w:rPr>
          <w:b/>
        </w:rPr>
        <w:t>Методическое сопровождение для педагога:</w:t>
      </w:r>
    </w:p>
    <w:p w14:paraId="108FABB9" w14:textId="77777777" w:rsidR="00E65AE8" w:rsidRPr="00F958AF" w:rsidRDefault="00E65AE8" w:rsidP="00E65AE8">
      <w:pPr>
        <w:numPr>
          <w:ilvl w:val="0"/>
          <w:numId w:val="7"/>
        </w:numPr>
      </w:pPr>
      <w:r w:rsidRPr="00F958AF">
        <w:rPr>
          <w:b/>
        </w:rPr>
        <w:t>Добровольность — ключевой принцип.</w:t>
      </w:r>
      <w:r w:rsidRPr="00F958AF">
        <w:t> Социальная проба не должна быть принудительной. Если ребенок боится идти в роль «инструктора», можно дать ему роль «ассистента» (подавать инвентарь), чтобы он был рядом, но в безопасной позиции.</w:t>
      </w:r>
    </w:p>
    <w:p w14:paraId="72BB9DAA" w14:textId="77777777" w:rsidR="00E65AE8" w:rsidRPr="00F958AF" w:rsidRDefault="00E65AE8" w:rsidP="00E65AE8">
      <w:pPr>
        <w:numPr>
          <w:ilvl w:val="0"/>
          <w:numId w:val="7"/>
        </w:numPr>
      </w:pPr>
      <w:r w:rsidRPr="00F958AF">
        <w:rPr>
          <w:b/>
        </w:rPr>
        <w:t>Безопасность.</w:t>
      </w:r>
      <w:r w:rsidRPr="00F958AF">
        <w:t> Педагог должен страховать детей во время проб. Если проба проходит с реальными малышами или пожилыми людьми, педагог находится рядом и готов вмешаться, чтобы никто никого не травмировал физически или морально.</w:t>
      </w:r>
    </w:p>
    <w:p w14:paraId="229C6B36" w14:textId="77777777" w:rsidR="00E65AE8" w:rsidRPr="00F958AF" w:rsidRDefault="00E65AE8" w:rsidP="00E65AE8">
      <w:pPr>
        <w:numPr>
          <w:ilvl w:val="0"/>
          <w:numId w:val="7"/>
        </w:numPr>
      </w:pPr>
      <w:r w:rsidRPr="00F958AF">
        <w:rPr>
          <w:b/>
        </w:rPr>
        <w:t>Акцент на усилие, а не на результат.</w:t>
      </w:r>
      <w:r w:rsidRPr="00F958AF">
        <w:t> В социальной пробе нет оценки «отлично/плохо». Есть опыт. Важно хвалить за попытку, за смелость, за то, что ребенок вообще вышел и что-то делал.</w:t>
      </w:r>
    </w:p>
    <w:p w14:paraId="65C9B22F" w14:textId="77777777" w:rsidR="00E65AE8" w:rsidRPr="00F958AF" w:rsidRDefault="00E65AE8" w:rsidP="00E65AE8">
      <w:pPr>
        <w:numPr>
          <w:ilvl w:val="0"/>
          <w:numId w:val="7"/>
        </w:numPr>
      </w:pPr>
      <w:r w:rsidRPr="00F958AF">
        <w:rPr>
          <w:b/>
        </w:rPr>
        <w:t xml:space="preserve">Связь с </w:t>
      </w:r>
      <w:proofErr w:type="spellStart"/>
      <w:r w:rsidRPr="00F958AF">
        <w:rPr>
          <w:b/>
        </w:rPr>
        <w:t>будо</w:t>
      </w:r>
      <w:proofErr w:type="spellEnd"/>
      <w:r w:rsidRPr="00F958AF">
        <w:rPr>
          <w:b/>
        </w:rPr>
        <w:t>.</w:t>
      </w:r>
      <w:r w:rsidRPr="00F958AF">
        <w:t xml:space="preserve"> Постоянно проводите параллели: «Терпеть, когда капризничает ребенок — это как держать стойку, когда болят ноги», </w:t>
      </w:r>
      <w:r w:rsidRPr="00F958AF">
        <w:lastRenderedPageBreak/>
        <w:t>«Быстро найти выход, когда игра не клеится — это как найти брешь в защите соперника».</w:t>
      </w:r>
    </w:p>
    <w:p w14:paraId="05C59E6D" w14:textId="77777777" w:rsidR="00E65AE8" w:rsidRDefault="00E65AE8" w:rsidP="00E65AE8"/>
    <w:p w14:paraId="095B7DEA" w14:textId="77777777" w:rsidR="00E65AE8" w:rsidRDefault="00E65AE8" w:rsidP="00E65AE8"/>
    <w:p w14:paraId="51805494" w14:textId="77777777" w:rsidR="004A1276" w:rsidRDefault="004A1276"/>
    <w:sectPr w:rsidR="004A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1D65"/>
    <w:multiLevelType w:val="multilevel"/>
    <w:tmpl w:val="DB9E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B25DE"/>
    <w:multiLevelType w:val="multilevel"/>
    <w:tmpl w:val="E62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E1DC7"/>
    <w:multiLevelType w:val="multilevel"/>
    <w:tmpl w:val="140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906E6"/>
    <w:multiLevelType w:val="multilevel"/>
    <w:tmpl w:val="94F6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316E4"/>
    <w:multiLevelType w:val="multilevel"/>
    <w:tmpl w:val="B1A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2456F"/>
    <w:multiLevelType w:val="multilevel"/>
    <w:tmpl w:val="E5C0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F04D1"/>
    <w:multiLevelType w:val="multilevel"/>
    <w:tmpl w:val="05B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E8"/>
    <w:rsid w:val="004A1276"/>
    <w:rsid w:val="00E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8B0A"/>
  <w15:chartTrackingRefBased/>
  <w15:docId w15:val="{DD4E8837-8BB4-40A1-B38D-B3006FF6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AE8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2026-02-24T12:30:00Z</dcterms:created>
  <dcterms:modified xsi:type="dcterms:W3CDTF">2026-02-24T12:30:00Z</dcterms:modified>
</cp:coreProperties>
</file>